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9C" w:rsidRDefault="003C0529" w:rsidP="00806E9C">
      <w:pPr>
        <w:spacing w:line="276" w:lineRule="auto"/>
        <w:rPr>
          <w:rFonts w:ascii="Calibri" w:hAnsi="Calibri" w:cstheme="minorHAnsi"/>
          <w:b/>
          <w:sz w:val="32"/>
          <w:szCs w:val="32"/>
        </w:rPr>
      </w:pPr>
      <w:r w:rsidRPr="00CA5671">
        <w:rPr>
          <w:rFonts w:ascii="Calibri" w:hAnsi="Calibri" w:cstheme="minorHAnsi"/>
          <w:b/>
          <w:sz w:val="32"/>
          <w:szCs w:val="32"/>
        </w:rPr>
        <w:t>P</w:t>
      </w:r>
      <w:r w:rsidR="00806E9C" w:rsidRPr="00CA5671">
        <w:rPr>
          <w:rFonts w:ascii="Calibri" w:hAnsi="Calibri" w:cstheme="minorHAnsi"/>
          <w:b/>
          <w:sz w:val="32"/>
          <w:szCs w:val="32"/>
        </w:rPr>
        <w:t>rivacy</w:t>
      </w:r>
    </w:p>
    <w:p w:rsidR="004D7557" w:rsidRDefault="004D7557" w:rsidP="00806E9C">
      <w:pPr>
        <w:spacing w:line="276" w:lineRule="auto"/>
        <w:rPr>
          <w:rFonts w:ascii="Calibri" w:hAnsi="Calibri" w:cstheme="minorHAnsi"/>
          <w:b/>
          <w:sz w:val="32"/>
          <w:szCs w:val="32"/>
        </w:rPr>
      </w:pPr>
    </w:p>
    <w:p w:rsidR="004D7557" w:rsidRPr="00CA5671" w:rsidRDefault="004D7557" w:rsidP="00806E9C">
      <w:pPr>
        <w:spacing w:line="276" w:lineRule="auto"/>
        <w:rPr>
          <w:rFonts w:ascii="Calibri" w:hAnsi="Calibri" w:cstheme="minorHAnsi"/>
          <w:b/>
          <w:sz w:val="32"/>
          <w:szCs w:val="32"/>
        </w:rPr>
      </w:pPr>
      <w:r>
        <w:rPr>
          <w:rFonts w:ascii="Calibri" w:hAnsi="Calibri" w:cstheme="minorHAnsi"/>
          <w:b/>
          <w:sz w:val="32"/>
          <w:szCs w:val="32"/>
        </w:rPr>
        <w:t>CBS De Goede Polder</w:t>
      </w:r>
      <w:bookmarkStart w:id="0" w:name="_GoBack"/>
      <w:bookmarkEnd w:id="0"/>
    </w:p>
    <w:p w:rsidR="00806E9C" w:rsidRPr="00CA5671" w:rsidRDefault="00CA5671" w:rsidP="00806E9C">
      <w:pPr>
        <w:spacing w:line="276" w:lineRule="auto"/>
        <w:rPr>
          <w:rFonts w:ascii="Calibri" w:hAnsi="Calibri" w:cstheme="minorHAnsi"/>
          <w:sz w:val="24"/>
          <w:szCs w:val="24"/>
        </w:rPr>
      </w:pPr>
      <w:r>
        <w:rPr>
          <w:rFonts w:ascii="Calibri" w:hAnsi="Calibri" w:cstheme="minorHAnsi"/>
          <w:sz w:val="24"/>
          <w:szCs w:val="24"/>
        </w:rPr>
        <w:t>Primas-</w:t>
      </w:r>
      <w:proofErr w:type="spellStart"/>
      <w:r>
        <w:rPr>
          <w:rFonts w:ascii="Calibri" w:hAnsi="Calibri" w:cstheme="minorHAnsi"/>
          <w:sz w:val="24"/>
          <w:szCs w:val="24"/>
        </w:rPr>
        <w:t>scholengroep</w:t>
      </w:r>
      <w:proofErr w:type="spellEnd"/>
    </w:p>
    <w:p w:rsidR="00806E9C" w:rsidRPr="00CA5671" w:rsidRDefault="00806E9C" w:rsidP="00806E9C">
      <w:pPr>
        <w:spacing w:line="276" w:lineRule="auto"/>
        <w:rPr>
          <w:rFonts w:ascii="Calibri" w:hAnsi="Calibri" w:cstheme="minorHAnsi"/>
          <w:b/>
          <w:sz w:val="24"/>
          <w:szCs w:val="24"/>
        </w:rPr>
      </w:pPr>
    </w:p>
    <w:p w:rsidR="00806E9C" w:rsidRPr="00CA5671" w:rsidRDefault="00806E9C" w:rsidP="00806E9C">
      <w:pPr>
        <w:spacing w:line="276" w:lineRule="auto"/>
        <w:rPr>
          <w:rFonts w:ascii="Calibri" w:hAnsi="Calibri" w:cstheme="minorHAnsi"/>
          <w:sz w:val="24"/>
          <w:szCs w:val="24"/>
        </w:rPr>
      </w:pPr>
      <w:r w:rsidRPr="00CA5671">
        <w:rPr>
          <w:rFonts w:ascii="Calibri" w:hAnsi="Calibri" w:cstheme="minorHAnsi"/>
          <w:sz w:val="24"/>
          <w:szCs w:val="24"/>
        </w:rPr>
        <w:t xml:space="preserve">Op </w:t>
      </w:r>
      <w:r w:rsidR="00CA5671" w:rsidRPr="00CA5671">
        <w:rPr>
          <w:rFonts w:ascii="Calibri" w:hAnsi="Calibri" w:cstheme="minorHAnsi"/>
          <w:sz w:val="24"/>
          <w:szCs w:val="24"/>
        </w:rPr>
        <w:t>school</w:t>
      </w:r>
      <w:r w:rsidRPr="00CA5671">
        <w:rPr>
          <w:rFonts w:ascii="Calibri" w:hAnsi="Calibri" w:cstheme="minorHAnsi"/>
          <w:sz w:val="24"/>
          <w:szCs w:val="24"/>
        </w:rPr>
        <w:t xml:space="preserve"> gaan wij zorgvuldig om met de privacy van onze leerlingen. Dit is vastgelegd in het privacyreglement </w:t>
      </w:r>
      <w:r w:rsidR="00CA5671" w:rsidRPr="00CA5671">
        <w:rPr>
          <w:rFonts w:ascii="Calibri" w:hAnsi="Calibri" w:cstheme="minorHAnsi"/>
          <w:sz w:val="24"/>
          <w:szCs w:val="24"/>
        </w:rPr>
        <w:t>van onze organisatie</w:t>
      </w:r>
      <w:r w:rsidRPr="00CA5671">
        <w:rPr>
          <w:rFonts w:ascii="Calibri" w:hAnsi="Calibri" w:cstheme="minorHAnsi"/>
          <w:sz w:val="24"/>
          <w:szCs w:val="24"/>
        </w:rPr>
        <w:t>. De gegevens die over leerlingen gaan, noemen we persoonsgegevens. Wij maken alleen gebruik van persoonsgegevens</w:t>
      </w:r>
      <w:r w:rsidR="00CA5671">
        <w:rPr>
          <w:rFonts w:ascii="Calibri" w:hAnsi="Calibri" w:cstheme="minorHAnsi"/>
          <w:sz w:val="24"/>
          <w:szCs w:val="24"/>
        </w:rPr>
        <w:t xml:space="preserve"> als dat nodig is voor het onderwijzen</w:t>
      </w:r>
      <w:r w:rsidRPr="00CA5671">
        <w:rPr>
          <w:rFonts w:ascii="Calibri" w:hAnsi="Calibri" w:cstheme="minorHAnsi"/>
          <w:sz w:val="24"/>
          <w:szCs w:val="24"/>
        </w:rPr>
        <w:t xml:space="preserve"> en begeleiden van onze leerlingen, en voor de organisatie die daarvoor nodig is. In het privacyreglement kunt u precies lezen wat voor onze school de doelen zijn voor de registratie van persoonsgegevens</w:t>
      </w:r>
      <w:r w:rsidR="00990705" w:rsidRPr="00CA5671">
        <w:rPr>
          <w:rFonts w:ascii="Calibri" w:hAnsi="Calibri" w:cstheme="minorHAnsi"/>
          <w:sz w:val="24"/>
          <w:szCs w:val="24"/>
        </w:rPr>
        <w:t>.</w:t>
      </w:r>
      <w:r w:rsidRPr="00CA5671">
        <w:rPr>
          <w:rFonts w:ascii="Calibri" w:hAnsi="Calibri" w:cstheme="minorHAnsi"/>
          <w:sz w:val="24"/>
          <w:szCs w:val="24"/>
        </w:rPr>
        <w:t xml:space="preserve"> De meeste gegevens ontvangen wij van ouders (zoals bij de inschrijving op onze school). Daarnaast registreren leraren en ondersteunend personeel van onze school gegevens over onze leerlingen, bijvoorbeeld cijfers en vorderingen. Soms worden er bijzondere persoonsgegevens geregistreerd als dat nodig voor de juiste begeleiding van een leerling, zoals medische gegevens (denk aan dyslexie of ADHD). In verband met de identiteit van onze school, willen wij graag de geloofsovertuiging registreren zodat wij daar – zo mogelijk – tijdens het onderwijs rekening mee kunnen houden, maar het geven van deze informatie aan de school is niet verplicht.</w:t>
      </w:r>
    </w:p>
    <w:p w:rsidR="00806E9C" w:rsidRPr="00CA5671" w:rsidRDefault="00806E9C" w:rsidP="00806E9C">
      <w:pPr>
        <w:spacing w:line="276" w:lineRule="auto"/>
        <w:rPr>
          <w:rFonts w:ascii="Calibri" w:hAnsi="Calibri" w:cstheme="minorHAnsi"/>
          <w:sz w:val="24"/>
          <w:szCs w:val="24"/>
        </w:rPr>
      </w:pPr>
    </w:p>
    <w:p w:rsidR="00806E9C" w:rsidRPr="00CA5671" w:rsidRDefault="00806E9C" w:rsidP="00806E9C">
      <w:pPr>
        <w:spacing w:line="276" w:lineRule="auto"/>
        <w:rPr>
          <w:rFonts w:ascii="Calibri" w:hAnsi="Calibri" w:cstheme="minorHAnsi"/>
          <w:sz w:val="24"/>
          <w:szCs w:val="24"/>
        </w:rPr>
      </w:pPr>
      <w:r w:rsidRPr="00CA5671">
        <w:rPr>
          <w:rFonts w:ascii="Calibri" w:hAnsi="Calibri" w:cstheme="minorHAnsi"/>
          <w:sz w:val="24"/>
          <w:szCs w:val="24"/>
        </w:rPr>
        <w:t xml:space="preserve">De </w:t>
      </w:r>
      <w:proofErr w:type="spellStart"/>
      <w:r w:rsidRPr="00CA5671">
        <w:rPr>
          <w:rFonts w:ascii="Calibri" w:hAnsi="Calibri" w:cstheme="minorHAnsi"/>
          <w:sz w:val="24"/>
          <w:szCs w:val="24"/>
        </w:rPr>
        <w:t>leerlinggegevens</w:t>
      </w:r>
      <w:proofErr w:type="spellEnd"/>
      <w:r w:rsidRPr="00CA5671">
        <w:rPr>
          <w:rFonts w:ascii="Calibri" w:hAnsi="Calibri" w:cstheme="minorHAnsi"/>
          <w:sz w:val="24"/>
          <w:szCs w:val="24"/>
        </w:rPr>
        <w:t xml:space="preserve"> worden opgeslagen in ons (digitale) administratiesysteem </w:t>
      </w:r>
      <w:r w:rsidR="003C0529" w:rsidRPr="00CA5671">
        <w:rPr>
          <w:rFonts w:ascii="Calibri" w:hAnsi="Calibri" w:cstheme="minorHAnsi"/>
          <w:sz w:val="24"/>
          <w:szCs w:val="24"/>
        </w:rPr>
        <w:t xml:space="preserve">ParnasSys. </w:t>
      </w:r>
      <w:r w:rsidRPr="00CA5671">
        <w:rPr>
          <w:rFonts w:ascii="Calibri" w:hAnsi="Calibri" w:cstheme="minorHAnsi"/>
          <w:sz w:val="24"/>
          <w:szCs w:val="24"/>
        </w:rPr>
        <w:t xml:space="preserve">De vorderingen van de leerlingen worden vastgelegd in ons leerlingvolgsysteem </w:t>
      </w:r>
      <w:r w:rsidR="003C0529" w:rsidRPr="00CA5671">
        <w:rPr>
          <w:rFonts w:ascii="Calibri" w:hAnsi="Calibri" w:cstheme="minorHAnsi"/>
          <w:sz w:val="24"/>
          <w:szCs w:val="24"/>
        </w:rPr>
        <w:t xml:space="preserve">ParnasSys. </w:t>
      </w:r>
      <w:r w:rsidRPr="00CA5671">
        <w:rPr>
          <w:rFonts w:ascii="Calibri" w:hAnsi="Calibri" w:cstheme="minorHAnsi"/>
          <w:sz w:val="24"/>
          <w:szCs w:val="24"/>
        </w:rPr>
        <w:t xml:space="preserve"> Deze programma</w:t>
      </w:r>
      <w:r w:rsidR="00D90CF6" w:rsidRPr="00CA5671">
        <w:rPr>
          <w:rFonts w:ascii="Calibri" w:hAnsi="Calibri" w:cstheme="minorHAnsi"/>
          <w:sz w:val="24"/>
          <w:szCs w:val="24"/>
        </w:rPr>
        <w:t>’s</w:t>
      </w:r>
      <w:r w:rsidRPr="00CA5671">
        <w:rPr>
          <w:rFonts w:ascii="Calibri" w:hAnsi="Calibri" w:cstheme="minorHAnsi"/>
          <w:sz w:val="24"/>
          <w:szCs w:val="24"/>
        </w:rPr>
        <w:t xml:space="preserve"> </w:t>
      </w:r>
      <w:r w:rsidR="00D90CF6" w:rsidRPr="00CA5671">
        <w:rPr>
          <w:rFonts w:ascii="Calibri" w:hAnsi="Calibri" w:cstheme="minorHAnsi"/>
          <w:sz w:val="24"/>
          <w:szCs w:val="24"/>
        </w:rPr>
        <w:t xml:space="preserve">zijn </w:t>
      </w:r>
      <w:r w:rsidRPr="00CA5671">
        <w:rPr>
          <w:rFonts w:ascii="Calibri" w:hAnsi="Calibri" w:cstheme="minorHAnsi"/>
          <w:sz w:val="24"/>
          <w:szCs w:val="24"/>
        </w:rPr>
        <w:t>beveiligd en toegang tot die gegevens is beperkt tot medewerkers van</w:t>
      </w:r>
      <w:r w:rsidR="003C0529" w:rsidRPr="00CA5671">
        <w:rPr>
          <w:rFonts w:ascii="Calibri" w:hAnsi="Calibri" w:cstheme="minorHAnsi"/>
          <w:sz w:val="24"/>
          <w:szCs w:val="24"/>
        </w:rPr>
        <w:t xml:space="preserve"> onze school. </w:t>
      </w:r>
      <w:r w:rsidRPr="00CA5671">
        <w:rPr>
          <w:rFonts w:ascii="Calibri" w:hAnsi="Calibri" w:cstheme="minorHAnsi"/>
          <w:sz w:val="24"/>
          <w:szCs w:val="24"/>
        </w:rPr>
        <w:t>Om</w:t>
      </w:r>
      <w:r w:rsidR="003C0529" w:rsidRPr="00CA5671">
        <w:rPr>
          <w:rFonts w:ascii="Calibri" w:hAnsi="Calibri" w:cstheme="minorHAnsi"/>
          <w:sz w:val="24"/>
          <w:szCs w:val="24"/>
        </w:rPr>
        <w:t xml:space="preserve">dat onze school </w:t>
      </w:r>
      <w:r w:rsidR="00D90CF6" w:rsidRPr="00CA5671">
        <w:rPr>
          <w:rFonts w:ascii="Calibri" w:hAnsi="Calibri" w:cstheme="minorHAnsi"/>
          <w:sz w:val="24"/>
          <w:szCs w:val="24"/>
        </w:rPr>
        <w:t>onderdeel uit</w:t>
      </w:r>
      <w:r w:rsidR="003C0529" w:rsidRPr="00CA5671">
        <w:rPr>
          <w:rFonts w:ascii="Calibri" w:hAnsi="Calibri" w:cstheme="minorHAnsi"/>
          <w:sz w:val="24"/>
          <w:szCs w:val="24"/>
        </w:rPr>
        <w:t>maakt van Primas-</w:t>
      </w:r>
      <w:proofErr w:type="spellStart"/>
      <w:r w:rsidR="003C0529" w:rsidRPr="00CA5671">
        <w:rPr>
          <w:rFonts w:ascii="Calibri" w:hAnsi="Calibri" w:cstheme="minorHAnsi"/>
          <w:sz w:val="24"/>
          <w:szCs w:val="24"/>
        </w:rPr>
        <w:t>scholengroep</w:t>
      </w:r>
      <w:proofErr w:type="spellEnd"/>
      <w:r w:rsidR="003C0529" w:rsidRPr="00CA5671">
        <w:rPr>
          <w:rFonts w:ascii="Calibri" w:hAnsi="Calibri" w:cstheme="minorHAnsi"/>
          <w:sz w:val="24"/>
          <w:szCs w:val="24"/>
        </w:rPr>
        <w:t xml:space="preserve">, </w:t>
      </w:r>
      <w:r w:rsidR="00CA5671">
        <w:rPr>
          <w:rFonts w:ascii="Calibri" w:hAnsi="Calibri" w:cstheme="minorHAnsi"/>
          <w:sz w:val="24"/>
          <w:szCs w:val="24"/>
        </w:rPr>
        <w:t>worden daar een beperkt aantal</w:t>
      </w:r>
      <w:r w:rsidRPr="00CA5671">
        <w:rPr>
          <w:rFonts w:ascii="Calibri" w:hAnsi="Calibri" w:cstheme="minorHAnsi"/>
          <w:sz w:val="24"/>
          <w:szCs w:val="24"/>
        </w:rPr>
        <w:t xml:space="preserve"> persoonsgegevens mee gedeeld in het kader van de </w:t>
      </w:r>
      <w:proofErr w:type="spellStart"/>
      <w:r w:rsidRPr="00CA5671">
        <w:rPr>
          <w:rFonts w:ascii="Calibri" w:hAnsi="Calibri" w:cstheme="minorHAnsi"/>
          <w:sz w:val="24"/>
          <w:szCs w:val="24"/>
        </w:rPr>
        <w:t>g</w:t>
      </w:r>
      <w:r w:rsidR="003C0529" w:rsidRPr="00CA5671">
        <w:rPr>
          <w:rFonts w:ascii="Calibri" w:hAnsi="Calibri" w:cstheme="minorHAnsi"/>
          <w:sz w:val="24"/>
          <w:szCs w:val="24"/>
        </w:rPr>
        <w:t>emeen</w:t>
      </w:r>
      <w:r w:rsidR="00CA5671">
        <w:rPr>
          <w:rFonts w:ascii="Calibri" w:hAnsi="Calibri" w:cstheme="minorHAnsi"/>
          <w:sz w:val="24"/>
          <w:szCs w:val="24"/>
        </w:rPr>
        <w:t>-</w:t>
      </w:r>
      <w:r w:rsidR="003C0529" w:rsidRPr="00CA5671">
        <w:rPr>
          <w:rFonts w:ascii="Calibri" w:hAnsi="Calibri" w:cstheme="minorHAnsi"/>
          <w:sz w:val="24"/>
          <w:szCs w:val="24"/>
        </w:rPr>
        <w:t>schappelijke</w:t>
      </w:r>
      <w:proofErr w:type="spellEnd"/>
      <w:r w:rsidR="003C0529" w:rsidRPr="00CA5671">
        <w:rPr>
          <w:rFonts w:ascii="Calibri" w:hAnsi="Calibri" w:cstheme="minorHAnsi"/>
          <w:sz w:val="24"/>
          <w:szCs w:val="24"/>
        </w:rPr>
        <w:t xml:space="preserve"> administratie.</w:t>
      </w:r>
    </w:p>
    <w:p w:rsidR="00806E9C" w:rsidRPr="00CA5671" w:rsidRDefault="00806E9C" w:rsidP="00806E9C">
      <w:pPr>
        <w:spacing w:line="276" w:lineRule="auto"/>
        <w:rPr>
          <w:rFonts w:ascii="Calibri" w:hAnsi="Calibri" w:cstheme="minorHAnsi"/>
          <w:sz w:val="24"/>
          <w:szCs w:val="24"/>
        </w:rPr>
      </w:pPr>
    </w:p>
    <w:p w:rsidR="00806E9C" w:rsidRPr="00CA5671" w:rsidRDefault="00806E9C" w:rsidP="00806E9C">
      <w:pPr>
        <w:spacing w:line="276" w:lineRule="auto"/>
        <w:rPr>
          <w:rFonts w:ascii="Calibri" w:hAnsi="Calibri" w:cstheme="minorHAnsi"/>
          <w:sz w:val="24"/>
          <w:szCs w:val="24"/>
        </w:rPr>
      </w:pPr>
      <w:r w:rsidRPr="00CA5671">
        <w:rPr>
          <w:rFonts w:ascii="Calibri" w:hAnsi="Calibri" w:cstheme="minorHAnsi"/>
          <w:sz w:val="24"/>
          <w:szCs w:val="24"/>
        </w:rPr>
        <w:t xml:space="preserve">Ouders hebben het recht om de gegevens van en over hun kind(eren) in te zien. Als de gegevens niet kloppen, moet de informatie gecorrigeerd worden. Als de gegevens die zijn opgeslagen niet meer relevant zijn voor de school, mag u vragen die specifieke gegevens te laten verwijderen. </w:t>
      </w:r>
    </w:p>
    <w:p w:rsidR="00806E9C" w:rsidRPr="00CA5671" w:rsidRDefault="00806E9C" w:rsidP="00806E9C">
      <w:pPr>
        <w:spacing w:line="276" w:lineRule="auto"/>
        <w:rPr>
          <w:rFonts w:ascii="Calibri" w:hAnsi="Calibri" w:cstheme="minorHAnsi"/>
          <w:sz w:val="24"/>
          <w:szCs w:val="24"/>
        </w:rPr>
      </w:pPr>
    </w:p>
    <w:p w:rsidR="00806E9C" w:rsidRPr="00CA5671" w:rsidRDefault="00806E9C" w:rsidP="00806E9C">
      <w:pPr>
        <w:spacing w:line="276" w:lineRule="auto"/>
        <w:rPr>
          <w:rFonts w:ascii="Calibri" w:hAnsi="Calibri" w:cstheme="minorHAnsi"/>
          <w:sz w:val="24"/>
          <w:szCs w:val="24"/>
        </w:rPr>
      </w:pPr>
      <w:r w:rsidRPr="00CA5671">
        <w:rPr>
          <w:rFonts w:ascii="Calibri" w:hAnsi="Calibri" w:cstheme="minorHAnsi"/>
          <w:sz w:val="24"/>
          <w:szCs w:val="24"/>
        </w:rPr>
        <w:t xml:space="preserve">Op onze school hebben we een privacyreglement </w:t>
      </w:r>
      <w:r w:rsidR="0067135D">
        <w:rPr>
          <w:rFonts w:ascii="Calibri" w:hAnsi="Calibri" w:cstheme="minorHAnsi"/>
          <w:sz w:val="24"/>
          <w:szCs w:val="24"/>
          <w:highlight w:val="yellow"/>
        </w:rPr>
        <w:t xml:space="preserve">(zie </w:t>
      </w:r>
      <w:hyperlink r:id="rId8" w:history="1">
        <w:r w:rsidR="0067135D" w:rsidRPr="002B2F42">
          <w:rPr>
            <w:rStyle w:val="Hyperlink"/>
            <w:rFonts w:ascii="Calibri" w:hAnsi="Calibri" w:cstheme="minorHAnsi"/>
            <w:sz w:val="24"/>
            <w:szCs w:val="24"/>
            <w:highlight w:val="yellow"/>
          </w:rPr>
          <w:t>www.primas-scholengroep.nl</w:t>
        </w:r>
      </w:hyperlink>
      <w:r w:rsidR="0067135D">
        <w:rPr>
          <w:rFonts w:ascii="Calibri" w:hAnsi="Calibri" w:cstheme="minorHAnsi"/>
          <w:sz w:val="24"/>
          <w:szCs w:val="24"/>
          <w:highlight w:val="yellow"/>
        </w:rPr>
        <w:t xml:space="preserve"> </w:t>
      </w:r>
      <w:r w:rsidR="0067135D">
        <w:rPr>
          <w:rFonts w:ascii="Calibri" w:hAnsi="Calibri" w:cstheme="minorHAnsi"/>
          <w:sz w:val="24"/>
          <w:szCs w:val="24"/>
        </w:rPr>
        <w:t>)</w:t>
      </w:r>
      <w:r w:rsidRPr="00CA5671">
        <w:rPr>
          <w:rFonts w:ascii="Calibri" w:hAnsi="Calibri" w:cstheme="minorHAnsi"/>
          <w:sz w:val="24"/>
          <w:szCs w:val="24"/>
        </w:rPr>
        <w:t xml:space="preserve">. Hierin staat beschreven hoe we op school omgaan met </w:t>
      </w:r>
      <w:proofErr w:type="spellStart"/>
      <w:r w:rsidRPr="00CA5671">
        <w:rPr>
          <w:rFonts w:ascii="Calibri" w:hAnsi="Calibri" w:cstheme="minorHAnsi"/>
          <w:sz w:val="24"/>
          <w:szCs w:val="24"/>
        </w:rPr>
        <w:t>leerlinggegevens</w:t>
      </w:r>
      <w:proofErr w:type="spellEnd"/>
      <w:r w:rsidRPr="00CA5671">
        <w:rPr>
          <w:rFonts w:ascii="Calibri" w:hAnsi="Calibri" w:cstheme="minorHAnsi"/>
          <w:sz w:val="24"/>
          <w:szCs w:val="24"/>
        </w:rPr>
        <w:t>, en wat de rechten zijn van ouders en leerlingen. Dit reglem</w:t>
      </w:r>
      <w:r w:rsidR="003C0529" w:rsidRPr="00CA5671">
        <w:rPr>
          <w:rFonts w:ascii="Calibri" w:hAnsi="Calibri" w:cstheme="minorHAnsi"/>
          <w:sz w:val="24"/>
          <w:szCs w:val="24"/>
        </w:rPr>
        <w:t>ent is met instemming van de G</w:t>
      </w:r>
      <w:r w:rsidRPr="00CA5671">
        <w:rPr>
          <w:rFonts w:ascii="Calibri" w:hAnsi="Calibri" w:cstheme="minorHAnsi"/>
          <w:sz w:val="24"/>
          <w:szCs w:val="24"/>
        </w:rPr>
        <w:t xml:space="preserve">MR vastgesteld.  </w:t>
      </w:r>
    </w:p>
    <w:p w:rsidR="00806E9C" w:rsidRPr="00CA5671" w:rsidRDefault="00806E9C" w:rsidP="00806E9C">
      <w:pPr>
        <w:spacing w:line="276" w:lineRule="auto"/>
        <w:rPr>
          <w:rFonts w:ascii="Calibri" w:hAnsi="Calibri" w:cstheme="minorHAnsi"/>
          <w:sz w:val="24"/>
          <w:szCs w:val="24"/>
        </w:rPr>
      </w:pPr>
    </w:p>
    <w:p w:rsidR="005A35A9" w:rsidRPr="00CA5671" w:rsidRDefault="005A35A9" w:rsidP="005A35A9">
      <w:pPr>
        <w:spacing w:line="276" w:lineRule="auto"/>
        <w:rPr>
          <w:rFonts w:ascii="Calibri" w:hAnsi="Calibri" w:cstheme="minorHAnsi"/>
          <w:sz w:val="24"/>
          <w:szCs w:val="24"/>
        </w:rPr>
      </w:pPr>
      <w:r w:rsidRPr="00CA5671">
        <w:rPr>
          <w:rFonts w:ascii="Calibri" w:hAnsi="Calibri" w:cstheme="minorHAnsi"/>
          <w:sz w:val="24"/>
          <w:szCs w:val="24"/>
        </w:rPr>
        <w:t xml:space="preserve">Tijdens de lessen maken wij gebruik van een aantal digitale leermaterialen. Hiervoor is een beperkte set met persoonsgegevens nodig om bijvoorbeeld een leerling te kunnen identificeren als die inlogt. Wij hebben met deze leveranciers op bestuursniveau overeenkomsten afgesloten over de gegevens die zij van ons krijgen, zodat misbruik van die informatie door de leverancier wordt voorkomen. </w:t>
      </w:r>
    </w:p>
    <w:p w:rsidR="00B016E1" w:rsidRPr="00CA5671" w:rsidRDefault="00B016E1" w:rsidP="00D90CF6">
      <w:pPr>
        <w:spacing w:line="276" w:lineRule="auto"/>
        <w:rPr>
          <w:rFonts w:ascii="Calibri" w:hAnsi="Calibri" w:cstheme="minorHAnsi"/>
          <w:sz w:val="24"/>
          <w:szCs w:val="24"/>
        </w:rPr>
      </w:pPr>
    </w:p>
    <w:p w:rsidR="005A35A9" w:rsidRDefault="005A35A9" w:rsidP="003C0529">
      <w:pPr>
        <w:spacing w:line="276" w:lineRule="auto"/>
        <w:rPr>
          <w:rFonts w:ascii="Calibri" w:hAnsi="Calibri" w:cstheme="minorHAnsi"/>
          <w:b/>
          <w:sz w:val="24"/>
          <w:szCs w:val="24"/>
        </w:rPr>
      </w:pPr>
    </w:p>
    <w:p w:rsidR="005A35A9" w:rsidRDefault="005A35A9" w:rsidP="003C0529">
      <w:pPr>
        <w:spacing w:line="276" w:lineRule="auto"/>
        <w:rPr>
          <w:rFonts w:ascii="Calibri" w:hAnsi="Calibri" w:cstheme="minorHAnsi"/>
          <w:b/>
          <w:sz w:val="24"/>
          <w:szCs w:val="24"/>
        </w:rPr>
      </w:pPr>
    </w:p>
    <w:p w:rsidR="003C0529" w:rsidRPr="00CA5671" w:rsidRDefault="003C0529" w:rsidP="003C0529">
      <w:pPr>
        <w:spacing w:line="276" w:lineRule="auto"/>
        <w:rPr>
          <w:rFonts w:ascii="Calibri" w:hAnsi="Calibri" w:cstheme="minorHAnsi"/>
          <w:b/>
          <w:sz w:val="24"/>
          <w:szCs w:val="24"/>
        </w:rPr>
      </w:pPr>
      <w:r w:rsidRPr="00CA5671">
        <w:rPr>
          <w:rFonts w:ascii="Calibri" w:hAnsi="Calibri" w:cstheme="minorHAnsi"/>
          <w:b/>
          <w:sz w:val="24"/>
          <w:szCs w:val="24"/>
        </w:rPr>
        <w:t>Basispoort</w:t>
      </w:r>
    </w:p>
    <w:p w:rsidR="00806E9C" w:rsidRPr="00CA5671" w:rsidRDefault="003C0529" w:rsidP="003C0529">
      <w:pPr>
        <w:spacing w:line="276" w:lineRule="auto"/>
        <w:rPr>
          <w:rFonts w:ascii="Calibri" w:hAnsi="Calibri" w:cstheme="minorHAnsi"/>
          <w:sz w:val="24"/>
          <w:szCs w:val="24"/>
        </w:rPr>
      </w:pPr>
      <w:r w:rsidRPr="00CA5671">
        <w:rPr>
          <w:rFonts w:ascii="Calibri" w:hAnsi="Calibri" w:cstheme="minorHAnsi"/>
          <w:sz w:val="24"/>
          <w:szCs w:val="24"/>
        </w:rPr>
        <w:t>Als school maken wij gebruik van</w:t>
      </w:r>
      <w:r w:rsidR="00806E9C" w:rsidRPr="00CA5671">
        <w:rPr>
          <w:rFonts w:ascii="Calibri" w:hAnsi="Calibri" w:cstheme="minorHAnsi"/>
          <w:sz w:val="24"/>
          <w:szCs w:val="24"/>
        </w:rPr>
        <w:t xml:space="preserve"> </w:t>
      </w:r>
      <w:r w:rsidRPr="00CA5671">
        <w:rPr>
          <w:rFonts w:ascii="Calibri" w:hAnsi="Calibri" w:cstheme="minorHAnsi"/>
          <w:sz w:val="24"/>
          <w:szCs w:val="24"/>
        </w:rPr>
        <w:t xml:space="preserve">Basispoort om leerlingen eenvoudig toegang te geven tot digitaal leermateriaal van de school. </w:t>
      </w:r>
      <w:r w:rsidR="00806E9C" w:rsidRPr="00CA5671">
        <w:rPr>
          <w:rFonts w:ascii="Calibri" w:hAnsi="Calibri" w:cstheme="minorHAnsi"/>
          <w:sz w:val="24"/>
          <w:szCs w:val="24"/>
        </w:rPr>
        <w:t>Basispoort geeft op haar website informatie</w:t>
      </w:r>
      <w:r w:rsidRPr="00CA5671">
        <w:rPr>
          <w:rFonts w:ascii="Calibri" w:hAnsi="Calibri" w:cstheme="minorHAnsi"/>
          <w:sz w:val="24"/>
          <w:szCs w:val="24"/>
        </w:rPr>
        <w:t xml:space="preserve"> over privacy</w:t>
      </w:r>
      <w:r w:rsidR="00806E9C" w:rsidRPr="00CA5671">
        <w:rPr>
          <w:rFonts w:ascii="Calibri" w:hAnsi="Calibri" w:cstheme="minorHAnsi"/>
          <w:sz w:val="24"/>
          <w:szCs w:val="24"/>
        </w:rPr>
        <w:t xml:space="preserve"> (</w:t>
      </w:r>
      <w:hyperlink r:id="rId9" w:history="1">
        <w:r w:rsidR="00806E9C" w:rsidRPr="00CA5671">
          <w:rPr>
            <w:rStyle w:val="Hyperlink"/>
            <w:rFonts w:ascii="Calibri" w:hAnsi="Calibri" w:cstheme="minorHAnsi"/>
            <w:sz w:val="24"/>
            <w:szCs w:val="24"/>
          </w:rPr>
          <w:t>http://info.basispoort.nl/privacy</w:t>
        </w:r>
      </w:hyperlink>
      <w:r w:rsidR="00806E9C" w:rsidRPr="00CA5671">
        <w:rPr>
          <w:rFonts w:ascii="Calibri" w:hAnsi="Calibri" w:cstheme="minorHAnsi"/>
          <w:sz w:val="24"/>
          <w:szCs w:val="24"/>
        </w:rPr>
        <w:t xml:space="preserve">). </w:t>
      </w:r>
    </w:p>
    <w:p w:rsidR="003C0529" w:rsidRPr="00CA5671" w:rsidRDefault="003C0529" w:rsidP="003C0529">
      <w:pPr>
        <w:spacing w:line="276" w:lineRule="auto"/>
        <w:rPr>
          <w:rFonts w:ascii="Calibri" w:hAnsi="Calibri" w:cstheme="minorHAnsi"/>
          <w:sz w:val="24"/>
          <w:szCs w:val="24"/>
        </w:rPr>
      </w:pPr>
    </w:p>
    <w:p w:rsidR="00806E9C" w:rsidRPr="00CA5671" w:rsidRDefault="00806E9C" w:rsidP="00806E9C">
      <w:pPr>
        <w:spacing w:line="276" w:lineRule="auto"/>
        <w:rPr>
          <w:rFonts w:ascii="Calibri" w:hAnsi="Calibri" w:cstheme="minorHAnsi"/>
          <w:sz w:val="24"/>
          <w:szCs w:val="24"/>
        </w:rPr>
      </w:pPr>
    </w:p>
    <w:p w:rsidR="003C0529" w:rsidRPr="00CA5671" w:rsidRDefault="003C0529" w:rsidP="00806E9C">
      <w:pPr>
        <w:spacing w:line="276" w:lineRule="auto"/>
        <w:rPr>
          <w:rFonts w:ascii="Calibri" w:hAnsi="Calibri" w:cstheme="minorHAnsi"/>
          <w:b/>
          <w:sz w:val="24"/>
          <w:szCs w:val="24"/>
        </w:rPr>
      </w:pPr>
      <w:r w:rsidRPr="00CA5671">
        <w:rPr>
          <w:rFonts w:ascii="Calibri" w:hAnsi="Calibri" w:cstheme="minorHAnsi"/>
          <w:b/>
          <w:sz w:val="24"/>
          <w:szCs w:val="24"/>
        </w:rPr>
        <w:t>Inschrijfformulier</w:t>
      </w:r>
    </w:p>
    <w:p w:rsidR="00806E9C" w:rsidRPr="00CA5671" w:rsidRDefault="00806E9C" w:rsidP="00806E9C">
      <w:pPr>
        <w:spacing w:line="276" w:lineRule="auto"/>
        <w:rPr>
          <w:rFonts w:ascii="Calibri" w:hAnsi="Calibri" w:cstheme="minorHAnsi"/>
          <w:sz w:val="24"/>
          <w:szCs w:val="24"/>
        </w:rPr>
      </w:pPr>
      <w:r w:rsidRPr="00CA5671">
        <w:rPr>
          <w:rFonts w:ascii="Calibri" w:hAnsi="Calibri" w:cstheme="minorHAnsi"/>
          <w:sz w:val="24"/>
          <w:szCs w:val="24"/>
        </w:rPr>
        <w:t xml:space="preserve">De meeste vragen op het </w:t>
      </w:r>
      <w:r w:rsidR="00CA5671" w:rsidRPr="00CA5671">
        <w:rPr>
          <w:rFonts w:ascii="Calibri" w:hAnsi="Calibri" w:cstheme="minorHAnsi"/>
          <w:sz w:val="24"/>
          <w:szCs w:val="24"/>
        </w:rPr>
        <w:t>inschrijf</w:t>
      </w:r>
      <w:r w:rsidRPr="00CA5671">
        <w:rPr>
          <w:rFonts w:ascii="Calibri" w:hAnsi="Calibri" w:cstheme="minorHAnsi"/>
          <w:sz w:val="24"/>
          <w:szCs w:val="24"/>
        </w:rPr>
        <w:t xml:space="preserve">formulier spreken voor zich. Een aantal vragen zijn wij wettelijk verplicht aan u te stellen. Zo vragen wij naar uw opleidingsniveau. Dit heeft te maken met de wettelijke </w:t>
      </w:r>
      <w:r w:rsidR="0098032B" w:rsidRPr="00CA5671">
        <w:rPr>
          <w:rFonts w:ascii="Calibri" w:hAnsi="Calibri" w:cstheme="minorHAnsi"/>
          <w:sz w:val="24"/>
          <w:szCs w:val="24"/>
        </w:rPr>
        <w:t>‘</w:t>
      </w:r>
      <w:r w:rsidRPr="00CA5671">
        <w:rPr>
          <w:rFonts w:ascii="Calibri" w:hAnsi="Calibri" w:cstheme="minorHAnsi"/>
          <w:sz w:val="24"/>
          <w:szCs w:val="24"/>
        </w:rPr>
        <w:t>gewichtenregeling</w:t>
      </w:r>
      <w:r w:rsidR="0098032B" w:rsidRPr="00CA5671">
        <w:rPr>
          <w:rFonts w:ascii="Calibri" w:hAnsi="Calibri" w:cstheme="minorHAnsi"/>
          <w:sz w:val="24"/>
          <w:szCs w:val="24"/>
        </w:rPr>
        <w:t>’</w:t>
      </w:r>
      <w:r w:rsidRPr="00CA5671">
        <w:rPr>
          <w:rFonts w:ascii="Calibri" w:hAnsi="Calibri" w:cstheme="minorHAnsi"/>
          <w:sz w:val="24"/>
          <w:szCs w:val="24"/>
        </w:rPr>
        <w:t xml:space="preserve">: het aantal leerkrachten aan onze school is mede afhankelijk van het totaal van het </w:t>
      </w:r>
      <w:r w:rsidR="0098032B" w:rsidRPr="00CA5671">
        <w:rPr>
          <w:rFonts w:ascii="Calibri" w:hAnsi="Calibri" w:cstheme="minorHAnsi"/>
          <w:sz w:val="24"/>
          <w:szCs w:val="24"/>
        </w:rPr>
        <w:t>‘</w:t>
      </w:r>
      <w:proofErr w:type="spellStart"/>
      <w:r w:rsidRPr="00CA5671">
        <w:rPr>
          <w:rFonts w:ascii="Calibri" w:hAnsi="Calibri" w:cstheme="minorHAnsi"/>
          <w:sz w:val="24"/>
          <w:szCs w:val="24"/>
        </w:rPr>
        <w:t>leerlinggewicht</w:t>
      </w:r>
      <w:proofErr w:type="spellEnd"/>
      <w:r w:rsidR="0098032B" w:rsidRPr="00CA5671">
        <w:rPr>
          <w:rFonts w:ascii="Calibri" w:hAnsi="Calibri" w:cstheme="minorHAnsi"/>
          <w:sz w:val="24"/>
          <w:szCs w:val="24"/>
        </w:rPr>
        <w:t>’</w:t>
      </w:r>
      <w:r w:rsidRPr="00CA5671">
        <w:rPr>
          <w:rFonts w:ascii="Calibri" w:hAnsi="Calibri" w:cstheme="minorHAnsi"/>
          <w:sz w:val="24"/>
          <w:szCs w:val="24"/>
        </w:rPr>
        <w:t xml:space="preserve"> van onze leerlingen.  </w:t>
      </w:r>
    </w:p>
    <w:p w:rsidR="00806E9C" w:rsidRPr="00CA5671" w:rsidRDefault="00806E9C" w:rsidP="00806E9C">
      <w:pPr>
        <w:spacing w:line="276" w:lineRule="auto"/>
        <w:rPr>
          <w:rFonts w:ascii="Calibri" w:hAnsi="Calibri" w:cstheme="minorHAnsi"/>
          <w:sz w:val="24"/>
          <w:szCs w:val="24"/>
        </w:rPr>
      </w:pPr>
      <w:r w:rsidRPr="00CA5671">
        <w:rPr>
          <w:rFonts w:ascii="Calibri" w:hAnsi="Calibri" w:cstheme="minorHAnsi"/>
          <w:sz w:val="24"/>
          <w:szCs w:val="24"/>
        </w:rPr>
        <w:t xml:space="preserve">De gegevens die u heeft ingevuld op het inschrijfformulier, worden opgeslagen in de </w:t>
      </w:r>
      <w:proofErr w:type="spellStart"/>
      <w:r w:rsidRPr="00CA5671">
        <w:rPr>
          <w:rFonts w:ascii="Calibri" w:hAnsi="Calibri" w:cstheme="minorHAnsi"/>
          <w:sz w:val="24"/>
          <w:szCs w:val="24"/>
        </w:rPr>
        <w:t>leerlingadministratie</w:t>
      </w:r>
      <w:proofErr w:type="spellEnd"/>
      <w:r w:rsidRPr="00CA5671">
        <w:rPr>
          <w:rFonts w:ascii="Calibri" w:hAnsi="Calibri" w:cstheme="minorHAnsi"/>
          <w:sz w:val="24"/>
          <w:szCs w:val="24"/>
        </w:rPr>
        <w:t xml:space="preserve"> van onze school. Uiteraard worden deze gegevens vertrouwelijk behandeld. Op onze administratie is de Wet bescherming persoonsgegevens van toepassing. Dit betekent onder andere dat de gegevens door ons worden beveiligd, en </w:t>
      </w:r>
      <w:r w:rsidR="0098032B" w:rsidRPr="00CA5671">
        <w:rPr>
          <w:rFonts w:ascii="Calibri" w:hAnsi="Calibri" w:cstheme="minorHAnsi"/>
          <w:sz w:val="24"/>
          <w:szCs w:val="24"/>
        </w:rPr>
        <w:t xml:space="preserve">dat </w:t>
      </w:r>
      <w:r w:rsidRPr="00CA5671">
        <w:rPr>
          <w:rFonts w:ascii="Calibri" w:hAnsi="Calibri" w:cstheme="minorHAnsi"/>
          <w:sz w:val="24"/>
          <w:szCs w:val="24"/>
        </w:rPr>
        <w:t xml:space="preserve">de toegang tot de administratie is beperkt tot alleen personeel die de gegevens strikt noodzakelijk nodig heeft. U heeft als ouder het recht om de door ons geregistreerde gegevens in te zien (voor zover die informatie betrekking heeft op uw kind). Als de gegevens niet kloppen, dan mag u van ons verwachten dat wij – op uw verzoek - de informatie verbeteren of aanvullen.  </w:t>
      </w:r>
    </w:p>
    <w:p w:rsidR="00806E9C" w:rsidRPr="00CA5671" w:rsidRDefault="00806E9C" w:rsidP="00806E9C">
      <w:pPr>
        <w:spacing w:line="276" w:lineRule="auto"/>
        <w:rPr>
          <w:rFonts w:ascii="Calibri" w:hAnsi="Calibri" w:cstheme="minorHAnsi"/>
          <w:sz w:val="24"/>
          <w:szCs w:val="24"/>
        </w:rPr>
      </w:pPr>
    </w:p>
    <w:p w:rsidR="00CA5671" w:rsidRPr="00CA5671" w:rsidRDefault="00CA5671" w:rsidP="00806E9C">
      <w:pPr>
        <w:spacing w:line="276" w:lineRule="auto"/>
        <w:rPr>
          <w:rFonts w:ascii="Calibri" w:hAnsi="Calibri" w:cstheme="minorHAnsi"/>
          <w:sz w:val="24"/>
          <w:szCs w:val="24"/>
        </w:rPr>
      </w:pPr>
    </w:p>
    <w:p w:rsidR="00806E9C" w:rsidRPr="00CA5671" w:rsidRDefault="00806E9C" w:rsidP="00806E9C">
      <w:pPr>
        <w:spacing w:line="276" w:lineRule="auto"/>
        <w:rPr>
          <w:rFonts w:ascii="Calibri" w:hAnsi="Calibri" w:cstheme="minorHAnsi"/>
          <w:sz w:val="24"/>
          <w:szCs w:val="24"/>
        </w:rPr>
      </w:pPr>
    </w:p>
    <w:sectPr w:rsidR="00806E9C" w:rsidRPr="00CA5671" w:rsidSect="002F0DC8">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3E" w:rsidRDefault="003F773E">
      <w:r>
        <w:separator/>
      </w:r>
    </w:p>
  </w:endnote>
  <w:endnote w:type="continuationSeparator" w:id="0">
    <w:p w:rsidR="003F773E" w:rsidRDefault="003F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fo Corr Offc">
    <w:altName w:val="Arial"/>
    <w:charset w:val="00"/>
    <w:family w:val="swiss"/>
    <w:pitch w:val="variable"/>
    <w:sig w:usb0="800000EF" w:usb1="5000A45B" w:usb2="00000008"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3E" w:rsidRDefault="003F773E">
      <w:r>
        <w:t>Jonker</w:t>
      </w:r>
      <w:r>
        <w:separator/>
      </w:r>
    </w:p>
  </w:footnote>
  <w:footnote w:type="continuationSeparator" w:id="0">
    <w:p w:rsidR="003F773E" w:rsidRDefault="003F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58" w:rsidRDefault="00680658" w:rsidP="004D7E4C">
    <w:pPr>
      <w:pStyle w:val="Koptekst"/>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93D7363"/>
    <w:multiLevelType w:val="hybridMultilevel"/>
    <w:tmpl w:val="DBBC36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nsid w:val="73CE6F7E"/>
    <w:multiLevelType w:val="multilevel"/>
    <w:tmpl w:val="4768F7FE"/>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4">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4"/>
  </w:num>
  <w:num w:numId="16">
    <w:abstractNumId w:val="10"/>
  </w:num>
  <w:num w:numId="17">
    <w:abstractNumId w:val="10"/>
  </w:num>
  <w:num w:numId="18">
    <w:abstractNumId w:val="13"/>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9C"/>
    <w:rsid w:val="000008EA"/>
    <w:rsid w:val="0000160F"/>
    <w:rsid w:val="0000497F"/>
    <w:rsid w:val="0001398B"/>
    <w:rsid w:val="0003377A"/>
    <w:rsid w:val="00033CF7"/>
    <w:rsid w:val="000401DC"/>
    <w:rsid w:val="00044B2D"/>
    <w:rsid w:val="000457DE"/>
    <w:rsid w:val="00050A1B"/>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03CBA"/>
    <w:rsid w:val="00115095"/>
    <w:rsid w:val="00117FE5"/>
    <w:rsid w:val="0012327A"/>
    <w:rsid w:val="00123D6F"/>
    <w:rsid w:val="0012693B"/>
    <w:rsid w:val="00131ED1"/>
    <w:rsid w:val="00131F70"/>
    <w:rsid w:val="00136724"/>
    <w:rsid w:val="0014375C"/>
    <w:rsid w:val="00146A87"/>
    <w:rsid w:val="00160BCC"/>
    <w:rsid w:val="00162101"/>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6FD1"/>
    <w:rsid w:val="003A7798"/>
    <w:rsid w:val="003B3F84"/>
    <w:rsid w:val="003B5E75"/>
    <w:rsid w:val="003C0529"/>
    <w:rsid w:val="003C0755"/>
    <w:rsid w:val="003C433A"/>
    <w:rsid w:val="003F0564"/>
    <w:rsid w:val="003F0EB0"/>
    <w:rsid w:val="003F63C3"/>
    <w:rsid w:val="003F773E"/>
    <w:rsid w:val="00414780"/>
    <w:rsid w:val="00420276"/>
    <w:rsid w:val="00420BB2"/>
    <w:rsid w:val="00424CFD"/>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C49F5"/>
    <w:rsid w:val="004D73B4"/>
    <w:rsid w:val="004D7557"/>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35A9"/>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0BD0"/>
    <w:rsid w:val="006437D8"/>
    <w:rsid w:val="006438AA"/>
    <w:rsid w:val="00647CE1"/>
    <w:rsid w:val="00656066"/>
    <w:rsid w:val="00657264"/>
    <w:rsid w:val="00670A94"/>
    <w:rsid w:val="0067135D"/>
    <w:rsid w:val="00674971"/>
    <w:rsid w:val="00680658"/>
    <w:rsid w:val="00687186"/>
    <w:rsid w:val="00690536"/>
    <w:rsid w:val="006937E1"/>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0B3"/>
    <w:rsid w:val="006F32B2"/>
    <w:rsid w:val="0070557B"/>
    <w:rsid w:val="007109C1"/>
    <w:rsid w:val="007152D8"/>
    <w:rsid w:val="0071545D"/>
    <w:rsid w:val="00715BE4"/>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06E9C"/>
    <w:rsid w:val="0081718B"/>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32B"/>
    <w:rsid w:val="00980F70"/>
    <w:rsid w:val="00981932"/>
    <w:rsid w:val="00983D83"/>
    <w:rsid w:val="009863DB"/>
    <w:rsid w:val="00987C9F"/>
    <w:rsid w:val="00990705"/>
    <w:rsid w:val="009909FA"/>
    <w:rsid w:val="00997FCA"/>
    <w:rsid w:val="009A343D"/>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AF5912"/>
    <w:rsid w:val="00B0063C"/>
    <w:rsid w:val="00B016E1"/>
    <w:rsid w:val="00B10855"/>
    <w:rsid w:val="00B13E72"/>
    <w:rsid w:val="00B2671D"/>
    <w:rsid w:val="00B27EC9"/>
    <w:rsid w:val="00B426EE"/>
    <w:rsid w:val="00B44C14"/>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12A6"/>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5671"/>
    <w:rsid w:val="00CA6AB5"/>
    <w:rsid w:val="00CB2964"/>
    <w:rsid w:val="00CC097A"/>
    <w:rsid w:val="00CD410B"/>
    <w:rsid w:val="00CD47D3"/>
    <w:rsid w:val="00CE138B"/>
    <w:rsid w:val="00CE6D7E"/>
    <w:rsid w:val="00CF0D9F"/>
    <w:rsid w:val="00CF5D5F"/>
    <w:rsid w:val="00D04144"/>
    <w:rsid w:val="00D07F7E"/>
    <w:rsid w:val="00D10AB5"/>
    <w:rsid w:val="00D24C98"/>
    <w:rsid w:val="00D36AB6"/>
    <w:rsid w:val="00D3746E"/>
    <w:rsid w:val="00D451BC"/>
    <w:rsid w:val="00D518F3"/>
    <w:rsid w:val="00D57F0D"/>
    <w:rsid w:val="00D66419"/>
    <w:rsid w:val="00D738F5"/>
    <w:rsid w:val="00D77104"/>
    <w:rsid w:val="00D81A85"/>
    <w:rsid w:val="00D82CCF"/>
    <w:rsid w:val="00D83EB0"/>
    <w:rsid w:val="00D90CF6"/>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6E9C"/>
    <w:pPr>
      <w:spacing w:line="340" w:lineRule="atLeast"/>
    </w:pPr>
    <w:rPr>
      <w:rFonts w:ascii="Info Corr Offc" w:eastAsia="PMingLiU" w:hAnsi="Info Corr Offc" w:cstheme="minorBidi"/>
      <w:color w:val="333333" w:themeColor="text1"/>
      <w:szCs w:val="18"/>
      <w:lang w:eastAsia="zh-TW" w:bidi="hi-IN"/>
    </w:rPr>
  </w:style>
  <w:style w:type="paragraph" w:styleId="Kop1">
    <w:name w:val="heading 1"/>
    <w:basedOn w:val="Standaard"/>
    <w:next w:val="Standaard"/>
    <w:link w:val="Kop1Char"/>
    <w:qFormat/>
    <w:rsid w:val="009426F3"/>
    <w:pPr>
      <w:keepNext/>
      <w:keepLines/>
      <w:numPr>
        <w:numId w:val="18"/>
      </w:numPr>
      <w:spacing w:before="200" w:after="200"/>
      <w:outlineLvl w:val="0"/>
    </w:pPr>
    <w:rPr>
      <w:rFonts w:asciiTheme="majorHAnsi" w:eastAsiaTheme="majorEastAsia" w:hAnsiTheme="majorHAnsi" w:cstheme="majorBidi"/>
      <w:b/>
      <w:bCs/>
      <w:szCs w:val="28"/>
    </w:rPr>
  </w:style>
  <w:style w:type="paragraph" w:styleId="Kop2">
    <w:name w:val="heading 2"/>
    <w:basedOn w:val="Standaard"/>
    <w:next w:val="Standaard"/>
    <w:link w:val="Kop2Char"/>
    <w:qFormat/>
    <w:rsid w:val="009426F3"/>
    <w:pPr>
      <w:keepNext/>
      <w:keepLines/>
      <w:numPr>
        <w:ilvl w:val="1"/>
        <w:numId w:val="18"/>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8"/>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iPriority w:val="99"/>
    <w:unhideWhenUsed/>
    <w:rsid w:val="00806E9C"/>
    <w:rPr>
      <w:color w:val="0000FF" w:themeColor="hyperlink"/>
      <w:u w:val="single"/>
      <w:lang w:val="nl-NL"/>
    </w:rPr>
  </w:style>
  <w:style w:type="paragraph" w:styleId="Inhopg1">
    <w:name w:val="toc 1"/>
    <w:basedOn w:val="Standaard"/>
    <w:next w:val="Standaard"/>
    <w:autoRedefine/>
    <w:uiPriority w:val="39"/>
    <w:unhideWhenUsed/>
    <w:qFormat/>
    <w:rsid w:val="00806E9C"/>
    <w:pPr>
      <w:spacing w:after="100"/>
    </w:pPr>
    <w:rPr>
      <w:rFonts w:cs="Mangal"/>
    </w:rPr>
  </w:style>
  <w:style w:type="character" w:styleId="Verwijzingopmerking">
    <w:name w:val="annotation reference"/>
    <w:basedOn w:val="Standaardalinea-lettertype"/>
    <w:semiHidden/>
    <w:unhideWhenUsed/>
    <w:rsid w:val="00D90CF6"/>
    <w:rPr>
      <w:sz w:val="16"/>
      <w:szCs w:val="16"/>
    </w:rPr>
  </w:style>
  <w:style w:type="paragraph" w:styleId="Tekstopmerking">
    <w:name w:val="annotation text"/>
    <w:basedOn w:val="Standaard"/>
    <w:link w:val="TekstopmerkingChar"/>
    <w:semiHidden/>
    <w:unhideWhenUsed/>
    <w:rsid w:val="00D90CF6"/>
    <w:pPr>
      <w:spacing w:line="240" w:lineRule="auto"/>
    </w:pPr>
    <w:rPr>
      <w:rFonts w:cs="Mangal"/>
    </w:rPr>
  </w:style>
  <w:style w:type="character" w:customStyle="1" w:styleId="TekstopmerkingChar">
    <w:name w:val="Tekst opmerking Char"/>
    <w:basedOn w:val="Standaardalinea-lettertype"/>
    <w:link w:val="Tekstopmerking"/>
    <w:semiHidden/>
    <w:rsid w:val="00D90CF6"/>
    <w:rPr>
      <w:rFonts w:ascii="Info Corr Offc" w:eastAsia="PMingLiU" w:hAnsi="Info Corr Offc" w:cs="Mangal"/>
      <w:color w:val="333333" w:themeColor="text1"/>
      <w:szCs w:val="18"/>
      <w:lang w:eastAsia="zh-TW" w:bidi="hi-IN"/>
    </w:rPr>
  </w:style>
  <w:style w:type="paragraph" w:styleId="Onderwerpvanopmerking">
    <w:name w:val="annotation subject"/>
    <w:basedOn w:val="Tekstopmerking"/>
    <w:next w:val="Tekstopmerking"/>
    <w:link w:val="OnderwerpvanopmerkingChar"/>
    <w:semiHidden/>
    <w:unhideWhenUsed/>
    <w:rsid w:val="00D90CF6"/>
    <w:rPr>
      <w:b/>
      <w:bCs/>
    </w:rPr>
  </w:style>
  <w:style w:type="character" w:customStyle="1" w:styleId="OnderwerpvanopmerkingChar">
    <w:name w:val="Onderwerp van opmerking Char"/>
    <w:basedOn w:val="TekstopmerkingChar"/>
    <w:link w:val="Onderwerpvanopmerking"/>
    <w:semiHidden/>
    <w:rsid w:val="00D90CF6"/>
    <w:rPr>
      <w:rFonts w:ascii="Info Corr Offc" w:eastAsia="PMingLiU" w:hAnsi="Info Corr Offc" w:cs="Mangal"/>
      <w:b/>
      <w:bCs/>
      <w:color w:val="333333" w:themeColor="text1"/>
      <w:szCs w:val="18"/>
      <w:lang w:eastAsia="zh-TW" w:bidi="hi-IN"/>
    </w:rPr>
  </w:style>
  <w:style w:type="character" w:styleId="GevolgdeHyperlink">
    <w:name w:val="FollowedHyperlink"/>
    <w:basedOn w:val="Standaardalinea-lettertype"/>
    <w:semiHidden/>
    <w:unhideWhenUsed/>
    <w:rsid w:val="00990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194">
      <w:bodyDiv w:val="1"/>
      <w:marLeft w:val="0"/>
      <w:marRight w:val="0"/>
      <w:marTop w:val="0"/>
      <w:marBottom w:val="0"/>
      <w:divBdr>
        <w:top w:val="none" w:sz="0" w:space="0" w:color="auto"/>
        <w:left w:val="none" w:sz="0" w:space="0" w:color="auto"/>
        <w:bottom w:val="none" w:sz="0" w:space="0" w:color="auto"/>
        <w:right w:val="none" w:sz="0" w:space="0" w:color="auto"/>
      </w:divBdr>
    </w:div>
    <w:div w:id="538207035">
      <w:bodyDiv w:val="1"/>
      <w:marLeft w:val="0"/>
      <w:marRight w:val="0"/>
      <w:marTop w:val="0"/>
      <w:marBottom w:val="0"/>
      <w:divBdr>
        <w:top w:val="none" w:sz="0" w:space="0" w:color="auto"/>
        <w:left w:val="none" w:sz="0" w:space="0" w:color="auto"/>
        <w:bottom w:val="none" w:sz="0" w:space="0" w:color="auto"/>
        <w:right w:val="none" w:sz="0" w:space="0" w:color="auto"/>
      </w:divBdr>
    </w:div>
    <w:div w:id="868834238">
      <w:bodyDiv w:val="1"/>
      <w:marLeft w:val="0"/>
      <w:marRight w:val="0"/>
      <w:marTop w:val="0"/>
      <w:marBottom w:val="0"/>
      <w:divBdr>
        <w:top w:val="none" w:sz="0" w:space="0" w:color="auto"/>
        <w:left w:val="none" w:sz="0" w:space="0" w:color="auto"/>
        <w:bottom w:val="none" w:sz="0" w:space="0" w:color="auto"/>
        <w:right w:val="none" w:sz="0" w:space="0" w:color="auto"/>
      </w:divBdr>
    </w:div>
    <w:div w:id="20880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s-scholeng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basispoort.nl/privacy"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7911C-F813-4EC4-8F6E-68252E1A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Zintel</dc:creator>
  <cp:lastModifiedBy>Theuny.Hoekstra-Flikweert</cp:lastModifiedBy>
  <cp:revision>3</cp:revision>
  <cp:lastPrinted>2012-06-25T09:46:00Z</cp:lastPrinted>
  <dcterms:created xsi:type="dcterms:W3CDTF">2018-05-30T11:44:00Z</dcterms:created>
  <dcterms:modified xsi:type="dcterms:W3CDTF">2018-06-07T09:09:00Z</dcterms:modified>
</cp:coreProperties>
</file>